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E1" w:rsidRDefault="002059E1" w:rsidP="00011BB9">
      <w:pPr>
        <w:tabs>
          <w:tab w:val="left" w:pos="900"/>
        </w:tabs>
        <w:rPr>
          <w:rFonts w:ascii="Calibri" w:hAnsi="Calibri" w:cs="Calibri"/>
          <w:b/>
        </w:rPr>
      </w:pPr>
    </w:p>
    <w:p w:rsidR="00E42EF8" w:rsidRPr="00E42EF8" w:rsidRDefault="00E42EF8" w:rsidP="00011BB9">
      <w:pPr>
        <w:tabs>
          <w:tab w:val="left" w:pos="9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011BB9">
        <w:rPr>
          <w:rFonts w:ascii="Calibri" w:hAnsi="Calibri" w:cs="Calibri"/>
          <w:b/>
        </w:rPr>
        <w:t xml:space="preserve">5 </w:t>
      </w:r>
      <w:r>
        <w:rPr>
          <w:rFonts w:ascii="Calibri" w:hAnsi="Calibri" w:cs="Calibri"/>
          <w:b/>
        </w:rPr>
        <w:t xml:space="preserve"> </w:t>
      </w:r>
      <w:r w:rsidR="00011BB9" w:rsidRPr="00011BB9">
        <w:rPr>
          <w:rFonts w:ascii="Calibri" w:hAnsi="Calibri" w:cs="Calibri"/>
          <w:b/>
        </w:rPr>
        <w:t>do Regulaminu przyznawania środków finansowych na założenie własnej działalności gospodarczej oraz wsparcia pomostowego</w:t>
      </w:r>
    </w:p>
    <w:p w:rsidR="00535BDA" w:rsidRPr="0066608F" w:rsidRDefault="00535BDA" w:rsidP="00535BDA">
      <w:pPr>
        <w:jc w:val="center"/>
        <w:rPr>
          <w:rFonts w:ascii="Calibri" w:hAnsi="Calibri" w:cs="Calibri"/>
          <w:sz w:val="16"/>
          <w:szCs w:val="16"/>
        </w:rPr>
      </w:pPr>
      <w:bookmarkStart w:id="0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535BDA" w:rsidRPr="0066608F" w:rsidRDefault="00535BDA" w:rsidP="00535BDA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535BDA" w:rsidRPr="0066608F" w:rsidRDefault="00535BDA" w:rsidP="00535BDA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bookmarkEnd w:id="0"/>
    <w:p w:rsidR="00011BB9" w:rsidRPr="00011BB9" w:rsidRDefault="00011BB9" w:rsidP="00011BB9">
      <w:pPr>
        <w:autoSpaceDE w:val="0"/>
        <w:jc w:val="right"/>
        <w:rPr>
          <w:rFonts w:asciiTheme="minorHAnsi" w:hAnsiTheme="minorHAnsi" w:cstheme="minorHAnsi"/>
        </w:rPr>
      </w:pPr>
    </w:p>
    <w:p w:rsidR="00534154" w:rsidRDefault="00011BB9" w:rsidP="00011BB9">
      <w:pPr>
        <w:jc w:val="center"/>
        <w:rPr>
          <w:rFonts w:asciiTheme="minorHAnsi" w:hAnsiTheme="minorHAnsi" w:cstheme="minorHAnsi"/>
          <w:b/>
        </w:rPr>
      </w:pPr>
      <w:r w:rsidRPr="00011BB9">
        <w:rPr>
          <w:rFonts w:asciiTheme="minorHAnsi" w:hAnsiTheme="minorHAnsi" w:cstheme="minorHAnsi"/>
          <w:b/>
        </w:rPr>
        <w:t>SZCZEGÓŁOWE ZESTAWIENIE TOWARÓW I USŁUG PRZEWIDZIANYCH DO ZAKUPIENIA W RAMACH REALIZACJI BIZNESPLANU</w:t>
      </w:r>
      <w:r>
        <w:rPr>
          <w:rFonts w:asciiTheme="minorHAnsi" w:hAnsiTheme="minorHAnsi" w:cstheme="minorHAnsi"/>
          <w:b/>
        </w:rPr>
        <w:t xml:space="preserve"> </w:t>
      </w:r>
    </w:p>
    <w:p w:rsidR="00011BB9" w:rsidRPr="00011BB9" w:rsidRDefault="00011BB9" w:rsidP="00011B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PROJEKCIE „</w:t>
      </w:r>
      <w:r w:rsidR="00535BDA">
        <w:rPr>
          <w:rFonts w:asciiTheme="minorHAnsi" w:hAnsiTheme="minorHAnsi" w:cstheme="minorHAnsi"/>
          <w:b/>
        </w:rPr>
        <w:t>WIZJA SUKCESU</w:t>
      </w:r>
      <w:r>
        <w:rPr>
          <w:rFonts w:asciiTheme="minorHAnsi" w:hAnsiTheme="minorHAnsi" w:cstheme="minorHAnsi"/>
          <w:b/>
        </w:rPr>
        <w:t>”</w:t>
      </w: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6868D9">
      <w:pPr>
        <w:rPr>
          <w:rFonts w:asciiTheme="minorHAnsi" w:hAnsiTheme="minorHAnsi" w:cstheme="minorHAnsi"/>
          <w:b/>
          <w:bCs/>
        </w:rPr>
      </w:pPr>
      <w:r w:rsidRPr="00011BB9">
        <w:rPr>
          <w:rFonts w:asciiTheme="minorHAnsi" w:hAnsiTheme="minorHAnsi" w:cstheme="minorHAnsi"/>
          <w:b/>
          <w:bCs/>
        </w:rPr>
        <w:t xml:space="preserve">Dane Uczestnika Projektu: </w:t>
      </w:r>
    </w:p>
    <w:p w:rsidR="006868D9" w:rsidRDefault="006868D9" w:rsidP="006868D9">
      <w:pPr>
        <w:rPr>
          <w:rFonts w:asciiTheme="minorHAnsi" w:hAnsiTheme="minorHAnsi" w:cstheme="minorHAnsi"/>
          <w:b/>
          <w:bCs/>
        </w:rPr>
      </w:pPr>
    </w:p>
    <w:p w:rsidR="006868D9" w:rsidRPr="006868D9" w:rsidRDefault="00011BB9" w:rsidP="006868D9">
      <w:pPr>
        <w:rPr>
          <w:rFonts w:asciiTheme="minorHAnsi" w:hAnsiTheme="minorHAnsi" w:cstheme="minorHAnsi"/>
          <w:b/>
          <w:bCs/>
          <w:i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imię, nazwisko)</w:t>
      </w:r>
      <w:r w:rsidR="006868D9" w:rsidRPr="006868D9">
        <w:rPr>
          <w:rFonts w:asciiTheme="minorHAnsi" w:hAnsiTheme="minorHAnsi" w:cstheme="minorHAnsi"/>
          <w:b/>
          <w:bCs/>
        </w:rPr>
        <w:t xml:space="preserve"> </w:t>
      </w:r>
      <w:r w:rsidR="006868D9" w:rsidRPr="006868D9">
        <w:rPr>
          <w:rFonts w:asciiTheme="minorHAnsi" w:hAnsiTheme="minorHAnsi" w:cstheme="minorHAnsi"/>
          <w:b/>
          <w:bCs/>
          <w:i/>
        </w:rPr>
        <w:t>…………………………………………………………………………………………………</w:t>
      </w:r>
      <w:r w:rsidR="006868D9">
        <w:rPr>
          <w:rFonts w:asciiTheme="minorHAnsi" w:hAnsiTheme="minorHAnsi" w:cstheme="minorHAnsi"/>
          <w:b/>
          <w:bCs/>
          <w:i/>
        </w:rPr>
        <w:t>……………………………</w:t>
      </w:r>
      <w:bookmarkStart w:id="1" w:name="_GoBack"/>
      <w:bookmarkEnd w:id="1"/>
    </w:p>
    <w:p w:rsidR="006868D9" w:rsidRDefault="006868D9" w:rsidP="006868D9">
      <w:pPr>
        <w:rPr>
          <w:rFonts w:asciiTheme="minorHAnsi" w:hAnsiTheme="minorHAnsi" w:cstheme="minorHAnsi"/>
          <w:bCs/>
          <w:i/>
        </w:rPr>
      </w:pPr>
    </w:p>
    <w:p w:rsidR="00011BB9" w:rsidRPr="006868D9" w:rsidRDefault="006868D9" w:rsidP="006868D9">
      <w:pPr>
        <w:rPr>
          <w:rFonts w:asciiTheme="minorHAnsi" w:hAnsiTheme="minorHAnsi" w:cstheme="minorHAnsi"/>
          <w:bCs/>
          <w:i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adres)</w:t>
      </w:r>
      <w:r>
        <w:rPr>
          <w:rFonts w:asciiTheme="minorHAnsi" w:hAnsiTheme="minorHAnsi" w:cstheme="minorHAnsi"/>
          <w:bCs/>
          <w:i/>
        </w:rPr>
        <w:t xml:space="preserve"> </w:t>
      </w:r>
      <w:r w:rsidR="00011BB9" w:rsidRPr="00011BB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</w:t>
      </w: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Style w:val="Tabela-Siatka"/>
        <w:tblW w:w="14737" w:type="dxa"/>
        <w:tblLayout w:type="fixed"/>
        <w:tblLook w:val="01E0" w:firstRow="1" w:lastRow="1" w:firstColumn="1" w:lastColumn="1" w:noHBand="0" w:noVBand="0"/>
      </w:tblPr>
      <w:tblGrid>
        <w:gridCol w:w="588"/>
        <w:gridCol w:w="2242"/>
        <w:gridCol w:w="4395"/>
        <w:gridCol w:w="3260"/>
        <w:gridCol w:w="1984"/>
        <w:gridCol w:w="2268"/>
      </w:tblGrid>
      <w:tr w:rsidR="003F3657" w:rsidRPr="00011BB9" w:rsidTr="00BC70BB">
        <w:trPr>
          <w:trHeight w:val="1134"/>
        </w:trPr>
        <w:tc>
          <w:tcPr>
            <w:tcW w:w="588" w:type="dxa"/>
            <w:shd w:val="clear" w:color="auto" w:fill="D9D9D9" w:themeFill="background1" w:themeFillShade="D9"/>
          </w:tcPr>
          <w:p w:rsidR="003F3657" w:rsidRPr="00011BB9" w:rsidRDefault="003F3657" w:rsidP="00D46FBA">
            <w:pPr>
              <w:rPr>
                <w:rFonts w:asciiTheme="minorHAnsi" w:hAnsiTheme="minorHAnsi" w:cstheme="minorHAnsi"/>
                <w:b/>
              </w:rPr>
            </w:pPr>
            <w:r w:rsidRPr="00011BB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3F3657" w:rsidRPr="00011BB9" w:rsidRDefault="003F3657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F3657" w:rsidRPr="00011BB9" w:rsidRDefault="003F3657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Nazwa/r</w:t>
            </w:r>
            <w:r w:rsidRPr="00011BB9">
              <w:rPr>
                <w:rFonts w:asciiTheme="minorHAnsi" w:hAnsiTheme="minorHAnsi" w:cstheme="minorHAnsi"/>
                <w:b/>
              </w:rPr>
              <w:t xml:space="preserve">odzaj wydatku </w:t>
            </w:r>
          </w:p>
          <w:p w:rsidR="003F3657" w:rsidRPr="00011BB9" w:rsidRDefault="003F3657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F3657" w:rsidRPr="00011BB9" w:rsidRDefault="003F3657" w:rsidP="00487737">
            <w:pPr>
              <w:pStyle w:val="classification"/>
              <w:ind w:hanging="173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 w:rsidRPr="00011BB9"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 xml:space="preserve">Opis wydatku </w:t>
            </w:r>
          </w:p>
          <w:p w:rsidR="003F3657" w:rsidRPr="00011BB9" w:rsidRDefault="003F3657" w:rsidP="006868D9">
            <w:pPr>
              <w:pStyle w:val="classification"/>
              <w:ind w:hanging="173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 w:rsidRPr="00011BB9"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(należy wskazać minimalne parametry techniczne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/jakościowe oraz wartości jednostkowe</w:t>
            </w:r>
            <w:r w:rsidRPr="00011BB9"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 xml:space="preserve"> planowanych do zakupu środków lub minimalny zakres usługi będącej przedmiotem zakupu)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F3657" w:rsidRPr="00011BB9" w:rsidRDefault="003F3657" w:rsidP="00487737">
            <w:pPr>
              <w:pStyle w:val="classification"/>
              <w:ind w:hanging="173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 w:rsidRPr="00011BB9"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 xml:space="preserve">Uzasadnienie wydatku </w:t>
            </w:r>
          </w:p>
          <w:p w:rsidR="003F3657" w:rsidRPr="00011BB9" w:rsidRDefault="003F3657" w:rsidP="00487737">
            <w:pPr>
              <w:pStyle w:val="classific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011BB9">
              <w:rPr>
                <w:rFonts w:asciiTheme="minorHAnsi" w:hAnsiTheme="minorHAnsi" w:cstheme="minorHAnsi"/>
                <w:caps w:val="0"/>
                <w:sz w:val="24"/>
                <w:szCs w:val="24"/>
              </w:rPr>
              <w:t>(należy wskazać niezbędność wydatku do prowadzenia działalności</w:t>
            </w:r>
            <w:r w:rsidR="00BB6A2F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gospodarczej</w:t>
            </w:r>
            <w:r w:rsidRPr="00011BB9">
              <w:rPr>
                <w:rFonts w:asciiTheme="minorHAnsi" w:hAnsiTheme="minorHAnsi" w:cstheme="minorHAnsi"/>
                <w:caps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E366E" w:rsidRDefault="002E366E" w:rsidP="002E366E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Okres realizacji</w:t>
            </w:r>
          </w:p>
          <w:p w:rsidR="003F3657" w:rsidRPr="00011BB9" w:rsidRDefault="002E366E" w:rsidP="002E366E">
            <w:pPr>
              <w:pStyle w:val="classification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(MM-RR)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5314" w:rsidRPr="00011BB9" w:rsidRDefault="00BB6A2F" w:rsidP="00065314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Cał</w:t>
            </w:r>
            <w:r w:rsidR="002E366E" w:rsidRPr="002E366E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kowita wartość wydatku </w:t>
            </w:r>
            <w:r w:rsidR="00CC1CF8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(</w:t>
            </w:r>
            <w:r w:rsidR="002E366E" w:rsidRPr="002E366E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W PLN</w:t>
            </w:r>
            <w:r w:rsidR="00CC1CF8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)</w:t>
            </w: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6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8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9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</w:p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10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…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E40A21" w:rsidRPr="00011BB9" w:rsidTr="00E40A21">
        <w:trPr>
          <w:trHeight w:val="703"/>
        </w:trPr>
        <w:tc>
          <w:tcPr>
            <w:tcW w:w="12469" w:type="dxa"/>
            <w:gridSpan w:val="5"/>
            <w:shd w:val="clear" w:color="auto" w:fill="D9D9D9" w:themeFill="background1" w:themeFillShade="D9"/>
          </w:tcPr>
          <w:p w:rsidR="00E40A21" w:rsidRDefault="00E40A21" w:rsidP="00CC1CF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E40A21" w:rsidRPr="00011BB9" w:rsidRDefault="00E40A21" w:rsidP="00CC1CF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RAZEM WYDATKI:</w:t>
            </w:r>
          </w:p>
          <w:p w:rsidR="00E40A21" w:rsidRPr="00011BB9" w:rsidRDefault="00E40A21" w:rsidP="004877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40A21" w:rsidRPr="00011BB9" w:rsidRDefault="00E40A21" w:rsidP="003F3657">
            <w:pPr>
              <w:ind w:right="1315"/>
              <w:rPr>
                <w:rFonts w:asciiTheme="minorHAnsi" w:hAnsiTheme="minorHAnsi" w:cstheme="minorHAnsi"/>
              </w:rPr>
            </w:pPr>
          </w:p>
        </w:tc>
      </w:tr>
    </w:tbl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W w:w="3831" w:type="dxa"/>
        <w:tblInd w:w="10928" w:type="dxa"/>
        <w:tblLook w:val="04A0" w:firstRow="1" w:lastRow="0" w:firstColumn="1" w:lastColumn="0" w:noHBand="0" w:noVBand="1"/>
      </w:tblPr>
      <w:tblGrid>
        <w:gridCol w:w="3831"/>
      </w:tblGrid>
      <w:tr w:rsidR="00011BB9" w:rsidRPr="00011BB9" w:rsidTr="00733F1C">
        <w:trPr>
          <w:trHeight w:val="87"/>
        </w:trPr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……..………………………………..</w:t>
            </w:r>
          </w:p>
        </w:tc>
      </w:tr>
      <w:tr w:rsidR="00011BB9" w:rsidRPr="00011BB9" w:rsidTr="00327DC4">
        <w:trPr>
          <w:trHeight w:val="80"/>
        </w:trPr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(</w:t>
            </w:r>
            <w:r w:rsidRPr="00011BB9">
              <w:rPr>
                <w:rFonts w:asciiTheme="minorHAnsi" w:hAnsiTheme="minorHAnsi" w:cstheme="minorHAnsi"/>
                <w:i/>
              </w:rPr>
              <w:t>podpis Uczestnika</w:t>
            </w:r>
            <w:r w:rsidR="00461D17">
              <w:rPr>
                <w:rFonts w:asciiTheme="minorHAnsi" w:hAnsiTheme="minorHAnsi" w:cstheme="minorHAnsi"/>
                <w:i/>
              </w:rPr>
              <w:t>/-</w:t>
            </w:r>
            <w:proofErr w:type="spellStart"/>
            <w:r w:rsidR="00461D17">
              <w:rPr>
                <w:rFonts w:asciiTheme="minorHAnsi" w:hAnsiTheme="minorHAnsi" w:cstheme="minorHAnsi"/>
                <w:i/>
              </w:rPr>
              <w:t>czki</w:t>
            </w:r>
            <w:proofErr w:type="spellEnd"/>
            <w:r w:rsidRPr="00011BB9">
              <w:rPr>
                <w:rFonts w:asciiTheme="minorHAnsi" w:hAnsiTheme="minorHAnsi" w:cstheme="minorHAnsi"/>
                <w:i/>
              </w:rPr>
              <w:t xml:space="preserve"> Projektu</w:t>
            </w:r>
            <w:r w:rsidRPr="00011BB9">
              <w:rPr>
                <w:rFonts w:asciiTheme="minorHAnsi" w:hAnsiTheme="minorHAnsi" w:cstheme="minorHAnsi"/>
              </w:rPr>
              <w:t>)</w:t>
            </w:r>
          </w:p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7FAC" w:rsidRPr="00011BB9" w:rsidRDefault="00727FAC" w:rsidP="00E42EF8">
      <w:pPr>
        <w:tabs>
          <w:tab w:val="left" w:pos="1680"/>
        </w:tabs>
        <w:jc w:val="both"/>
        <w:rPr>
          <w:rFonts w:asciiTheme="minorHAnsi" w:hAnsiTheme="minorHAnsi" w:cstheme="minorHAnsi"/>
        </w:rPr>
      </w:pPr>
    </w:p>
    <w:sectPr w:rsidR="00727FAC" w:rsidRPr="00011BB9" w:rsidSect="006835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702" w:rsidRDefault="00603702" w:rsidP="008232D9">
      <w:r>
        <w:separator/>
      </w:r>
    </w:p>
  </w:endnote>
  <w:endnote w:type="continuationSeparator" w:id="0">
    <w:p w:rsidR="00603702" w:rsidRDefault="00603702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600850"/>
      <w:docPartObj>
        <w:docPartGallery w:val="Page Numbers (Bottom of Page)"/>
        <w:docPartUnique/>
      </w:docPartObj>
    </w:sdtPr>
    <w:sdtEndPr/>
    <w:sdtContent>
      <w:p w:rsidR="00FA065B" w:rsidRDefault="00861B1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CB0CC39" wp14:editId="45977575">
                  <wp:simplePos x="0" y="0"/>
                  <wp:positionH relativeFrom="column">
                    <wp:posOffset>3199766</wp:posOffset>
                  </wp:positionH>
                  <wp:positionV relativeFrom="paragraph">
                    <wp:posOffset>21590</wp:posOffset>
                  </wp:positionV>
                  <wp:extent cx="2499360" cy="560705"/>
                  <wp:effectExtent l="0" t="0" r="0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9936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5BDA" w:rsidRPr="00755456" w:rsidRDefault="00535BDA" w:rsidP="00535BDA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bookmarkStart w:id="2" w:name="_Hlk73950773"/>
                              <w:bookmarkStart w:id="3" w:name="_Hlk73951642"/>
                              <w:bookmarkStart w:id="4" w:name="_Hlk73951643"/>
                              <w:r w:rsidRPr="00755456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Biuro projektu: „Wizja Sukcesu”</w:t>
                              </w:r>
                            </w:p>
                            <w:p w:rsidR="00535BDA" w:rsidRPr="00755456" w:rsidRDefault="00535BDA" w:rsidP="00535BDA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 w:rsidRPr="00755456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535BDA" w:rsidRPr="00755456" w:rsidRDefault="00535BDA" w:rsidP="00535BDA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 w:rsidRPr="00755456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e-mail: biuro@wizjasukcesu.eu</w:t>
                              </w:r>
                            </w:p>
                            <w:p w:rsidR="00927779" w:rsidRPr="00927779" w:rsidRDefault="00535BDA" w:rsidP="00535BDA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bookmarkStart w:id="5" w:name="_Hlk73950917"/>
                              <w:bookmarkStart w:id="6" w:name="_Hlk73950918"/>
                              <w:r w:rsidRPr="00755456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 xml:space="preserve">tel. </w:t>
                              </w:r>
                              <w:bookmarkStart w:id="7" w:name="_Hlk73952164"/>
                              <w:r w:rsidRPr="00755456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695 400 2</w:t>
                              </w:r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r w:rsidR="00790D17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B0CC39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251.95pt;margin-top:1.7pt;width:196.8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" fillcolor="white [3201]" stroked="f" strokeweight=".5pt">
                  <v:textbox>
                    <w:txbxContent>
                      <w:p w:rsidR="00535BDA" w:rsidRPr="00755456" w:rsidRDefault="00535BDA" w:rsidP="00535BDA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bookmarkStart w:id="8" w:name="_Hlk73950773"/>
                        <w:bookmarkStart w:id="9" w:name="_Hlk73951642"/>
                        <w:bookmarkStart w:id="10" w:name="_Hlk73951643"/>
                        <w:r w:rsidRPr="00755456">
                          <w:rPr>
                            <w:rFonts w:ascii="Calibri" w:hAnsi="Calibri"/>
                            <w:sz w:val="14"/>
                            <w:szCs w:val="14"/>
                          </w:rPr>
                          <w:t>Biuro projektu: „Wizja Sukcesu”</w:t>
                        </w:r>
                      </w:p>
                      <w:p w:rsidR="00535BDA" w:rsidRPr="00755456" w:rsidRDefault="00535BDA" w:rsidP="00535BDA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 w:rsidRPr="00755456">
                          <w:rPr>
                            <w:rFonts w:ascii="Calibri" w:hAnsi="Calibr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535BDA" w:rsidRPr="00755456" w:rsidRDefault="00535BDA" w:rsidP="00535BDA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 w:rsidRPr="00755456">
                          <w:rPr>
                            <w:rFonts w:ascii="Calibri" w:hAnsi="Calibri"/>
                            <w:sz w:val="14"/>
                            <w:szCs w:val="14"/>
                          </w:rPr>
                          <w:t>e-mail: biuro@wizjasukcesu.eu</w:t>
                        </w:r>
                      </w:p>
                      <w:p w:rsidR="00927779" w:rsidRPr="00927779" w:rsidRDefault="00535BDA" w:rsidP="00535BDA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bookmarkStart w:id="11" w:name="_Hlk73950917"/>
                        <w:bookmarkStart w:id="12" w:name="_Hlk73950918"/>
                        <w:r w:rsidRPr="00755456">
                          <w:rPr>
                            <w:rFonts w:ascii="Calibri" w:hAnsi="Calibri"/>
                            <w:sz w:val="14"/>
                            <w:szCs w:val="14"/>
                          </w:rPr>
                          <w:t xml:space="preserve">tel. </w:t>
                        </w:r>
                        <w:bookmarkStart w:id="13" w:name="_Hlk73952164"/>
                        <w:r w:rsidRPr="00755456">
                          <w:rPr>
                            <w:rFonts w:ascii="Calibri" w:hAnsi="Calibri"/>
                            <w:sz w:val="14"/>
                            <w:szCs w:val="14"/>
                          </w:rPr>
                          <w:t>695 400 2</w:t>
                        </w:r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r w:rsidR="00790D17">
                          <w:rPr>
                            <w:rFonts w:ascii="Calibri" w:hAnsi="Calibri"/>
                            <w:sz w:val="14"/>
                            <w:szCs w:val="14"/>
                          </w:rPr>
                          <w:t>66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4277CC">
          <w:rPr>
            <w:noProof/>
          </w:rPr>
          <w:t>1</w:t>
        </w:r>
        <w:r w:rsidR="00FA065B">
          <w:fldChar w:fldCharType="end"/>
        </w:r>
      </w:p>
    </w:sdtContent>
  </w:sdt>
  <w:p w:rsidR="00402D55" w:rsidRDefault="00535BDA" w:rsidP="00535BDA">
    <w:pPr>
      <w:pStyle w:val="Stopka"/>
      <w:tabs>
        <w:tab w:val="clear" w:pos="4536"/>
        <w:tab w:val="clear" w:pos="9072"/>
        <w:tab w:val="left" w:pos="5745"/>
        <w:tab w:val="left" w:pos="10572"/>
      </w:tabs>
    </w:pPr>
    <w:bookmarkStart w:id="14" w:name="_Hlk73950751"/>
    <w:r w:rsidRPr="00755456">
      <w:rPr>
        <w:noProof/>
        <w:sz w:val="16"/>
        <w:szCs w:val="16"/>
      </w:rPr>
      <w:drawing>
        <wp:inline distT="0" distB="0" distL="0" distR="0">
          <wp:extent cx="1371600" cy="381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r w:rsidR="00FA065B">
      <w:tab/>
    </w:r>
    <w:r>
      <w:tab/>
    </w:r>
    <w:bookmarkStart w:id="15" w:name="_Hlk73950974"/>
    <w:r w:rsidRPr="005803B0">
      <w:rPr>
        <w:noProof/>
      </w:rPr>
      <w:drawing>
        <wp:inline distT="0" distB="0" distL="0" distR="0">
          <wp:extent cx="1249680" cy="335280"/>
          <wp:effectExtent l="0" t="0" r="762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702" w:rsidRDefault="00603702" w:rsidP="008232D9">
      <w:r>
        <w:separator/>
      </w:r>
    </w:p>
  </w:footnote>
  <w:footnote w:type="continuationSeparator" w:id="0">
    <w:p w:rsidR="00603702" w:rsidRDefault="00603702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0A" w:rsidRDefault="00FC280A" w:rsidP="00FC280A">
    <w:pPr>
      <w:pStyle w:val="Nagwek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77A0133" wp14:editId="6E8CB4C7">
          <wp:simplePos x="0" y="0"/>
          <wp:positionH relativeFrom="margin">
            <wp:posOffset>1133475</wp:posOffset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7DF90F7" wp14:editId="26C8FC0B">
          <wp:simplePos x="0" y="0"/>
          <wp:positionH relativeFrom="margin">
            <wp:posOffset>5977255</wp:posOffset>
          </wp:positionH>
          <wp:positionV relativeFrom="paragraph">
            <wp:posOffset>-268605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5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11BB9"/>
    <w:rsid w:val="0002576A"/>
    <w:rsid w:val="00030BBC"/>
    <w:rsid w:val="00034345"/>
    <w:rsid w:val="00040004"/>
    <w:rsid w:val="00065314"/>
    <w:rsid w:val="00093978"/>
    <w:rsid w:val="000D2293"/>
    <w:rsid w:val="000F7434"/>
    <w:rsid w:val="00121833"/>
    <w:rsid w:val="001303DB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059E1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26BE"/>
    <w:rsid w:val="002D313D"/>
    <w:rsid w:val="002E366E"/>
    <w:rsid w:val="003079D7"/>
    <w:rsid w:val="00324A54"/>
    <w:rsid w:val="003256EB"/>
    <w:rsid w:val="00327DC4"/>
    <w:rsid w:val="00364EBD"/>
    <w:rsid w:val="00374E5A"/>
    <w:rsid w:val="003841E9"/>
    <w:rsid w:val="003A3850"/>
    <w:rsid w:val="003B34CD"/>
    <w:rsid w:val="003B7582"/>
    <w:rsid w:val="003C0BBB"/>
    <w:rsid w:val="003F3657"/>
    <w:rsid w:val="00402D55"/>
    <w:rsid w:val="00416297"/>
    <w:rsid w:val="004277CC"/>
    <w:rsid w:val="00444067"/>
    <w:rsid w:val="004457DA"/>
    <w:rsid w:val="00447EF2"/>
    <w:rsid w:val="00461D17"/>
    <w:rsid w:val="004A0158"/>
    <w:rsid w:val="004A5BCD"/>
    <w:rsid w:val="004A5DA7"/>
    <w:rsid w:val="004A730F"/>
    <w:rsid w:val="004C4C9F"/>
    <w:rsid w:val="004D0BB9"/>
    <w:rsid w:val="004D1513"/>
    <w:rsid w:val="004D4DB5"/>
    <w:rsid w:val="004E391E"/>
    <w:rsid w:val="004F10A9"/>
    <w:rsid w:val="00500E11"/>
    <w:rsid w:val="00503630"/>
    <w:rsid w:val="00534154"/>
    <w:rsid w:val="00534429"/>
    <w:rsid w:val="00535BDA"/>
    <w:rsid w:val="00543CFF"/>
    <w:rsid w:val="00550838"/>
    <w:rsid w:val="0055613F"/>
    <w:rsid w:val="005610C8"/>
    <w:rsid w:val="00566A00"/>
    <w:rsid w:val="005702C1"/>
    <w:rsid w:val="00571C42"/>
    <w:rsid w:val="00581E98"/>
    <w:rsid w:val="005B1280"/>
    <w:rsid w:val="005B2351"/>
    <w:rsid w:val="005B68F7"/>
    <w:rsid w:val="005B7D6B"/>
    <w:rsid w:val="005D1E54"/>
    <w:rsid w:val="00600516"/>
    <w:rsid w:val="00603702"/>
    <w:rsid w:val="00625685"/>
    <w:rsid w:val="006351CE"/>
    <w:rsid w:val="006410E5"/>
    <w:rsid w:val="0068355F"/>
    <w:rsid w:val="006868D9"/>
    <w:rsid w:val="00697EF8"/>
    <w:rsid w:val="006B5DA4"/>
    <w:rsid w:val="006C28FF"/>
    <w:rsid w:val="006F334F"/>
    <w:rsid w:val="006F4CCE"/>
    <w:rsid w:val="007033EC"/>
    <w:rsid w:val="00704621"/>
    <w:rsid w:val="00727FAC"/>
    <w:rsid w:val="00733F1C"/>
    <w:rsid w:val="007352B4"/>
    <w:rsid w:val="00750B5D"/>
    <w:rsid w:val="007526E8"/>
    <w:rsid w:val="0075515F"/>
    <w:rsid w:val="00775188"/>
    <w:rsid w:val="00784E37"/>
    <w:rsid w:val="00790D17"/>
    <w:rsid w:val="00794CD3"/>
    <w:rsid w:val="00797AAA"/>
    <w:rsid w:val="007A3DEA"/>
    <w:rsid w:val="007B3192"/>
    <w:rsid w:val="007B4DC7"/>
    <w:rsid w:val="007D08DB"/>
    <w:rsid w:val="007D3100"/>
    <w:rsid w:val="007E0E4C"/>
    <w:rsid w:val="007E6561"/>
    <w:rsid w:val="0081223A"/>
    <w:rsid w:val="008232D9"/>
    <w:rsid w:val="0082499F"/>
    <w:rsid w:val="00825DA9"/>
    <w:rsid w:val="008368DD"/>
    <w:rsid w:val="00861B1B"/>
    <w:rsid w:val="00866331"/>
    <w:rsid w:val="00867D4C"/>
    <w:rsid w:val="00880102"/>
    <w:rsid w:val="00886B27"/>
    <w:rsid w:val="00890EFB"/>
    <w:rsid w:val="008A175F"/>
    <w:rsid w:val="008C1771"/>
    <w:rsid w:val="00912207"/>
    <w:rsid w:val="00915CB9"/>
    <w:rsid w:val="00917BF8"/>
    <w:rsid w:val="00921C7C"/>
    <w:rsid w:val="00927779"/>
    <w:rsid w:val="00927787"/>
    <w:rsid w:val="00944D24"/>
    <w:rsid w:val="00962AEF"/>
    <w:rsid w:val="00981E25"/>
    <w:rsid w:val="0099421A"/>
    <w:rsid w:val="009F162E"/>
    <w:rsid w:val="009F47CB"/>
    <w:rsid w:val="00A1368D"/>
    <w:rsid w:val="00A143BC"/>
    <w:rsid w:val="00A32B7F"/>
    <w:rsid w:val="00A463FF"/>
    <w:rsid w:val="00A620AD"/>
    <w:rsid w:val="00A667E9"/>
    <w:rsid w:val="00A80FB0"/>
    <w:rsid w:val="00A815FE"/>
    <w:rsid w:val="00A84877"/>
    <w:rsid w:val="00A959A0"/>
    <w:rsid w:val="00AA4419"/>
    <w:rsid w:val="00AC71E8"/>
    <w:rsid w:val="00AD25FA"/>
    <w:rsid w:val="00AD4724"/>
    <w:rsid w:val="00AF0F8D"/>
    <w:rsid w:val="00AF7D79"/>
    <w:rsid w:val="00B23506"/>
    <w:rsid w:val="00B241E0"/>
    <w:rsid w:val="00B2578A"/>
    <w:rsid w:val="00B3058F"/>
    <w:rsid w:val="00B37979"/>
    <w:rsid w:val="00B53224"/>
    <w:rsid w:val="00B54EB4"/>
    <w:rsid w:val="00B6534B"/>
    <w:rsid w:val="00BA0919"/>
    <w:rsid w:val="00BA38B5"/>
    <w:rsid w:val="00BA4A3F"/>
    <w:rsid w:val="00BB6A2F"/>
    <w:rsid w:val="00BC01B0"/>
    <w:rsid w:val="00BC6357"/>
    <w:rsid w:val="00BC70BB"/>
    <w:rsid w:val="00BC76CD"/>
    <w:rsid w:val="00BD6F59"/>
    <w:rsid w:val="00BF24ED"/>
    <w:rsid w:val="00BF7D5C"/>
    <w:rsid w:val="00C0414B"/>
    <w:rsid w:val="00C16DDD"/>
    <w:rsid w:val="00C245FB"/>
    <w:rsid w:val="00C27BFC"/>
    <w:rsid w:val="00C34BD8"/>
    <w:rsid w:val="00C40F97"/>
    <w:rsid w:val="00C44ADE"/>
    <w:rsid w:val="00C50EA4"/>
    <w:rsid w:val="00C51E30"/>
    <w:rsid w:val="00C5512F"/>
    <w:rsid w:val="00C6285C"/>
    <w:rsid w:val="00C6535A"/>
    <w:rsid w:val="00C740F0"/>
    <w:rsid w:val="00C85695"/>
    <w:rsid w:val="00C863A2"/>
    <w:rsid w:val="00C9308E"/>
    <w:rsid w:val="00C963B1"/>
    <w:rsid w:val="00CA0AF8"/>
    <w:rsid w:val="00CB1894"/>
    <w:rsid w:val="00CB6742"/>
    <w:rsid w:val="00CC1CF8"/>
    <w:rsid w:val="00CD1D45"/>
    <w:rsid w:val="00CD66CD"/>
    <w:rsid w:val="00CF63F5"/>
    <w:rsid w:val="00D15679"/>
    <w:rsid w:val="00D21571"/>
    <w:rsid w:val="00D46FBA"/>
    <w:rsid w:val="00D8693F"/>
    <w:rsid w:val="00D9536B"/>
    <w:rsid w:val="00DA62DA"/>
    <w:rsid w:val="00DB1E46"/>
    <w:rsid w:val="00DC072E"/>
    <w:rsid w:val="00DC33EA"/>
    <w:rsid w:val="00DE77E4"/>
    <w:rsid w:val="00DF2ED3"/>
    <w:rsid w:val="00E0620A"/>
    <w:rsid w:val="00E17CA1"/>
    <w:rsid w:val="00E27580"/>
    <w:rsid w:val="00E401ED"/>
    <w:rsid w:val="00E40A21"/>
    <w:rsid w:val="00E42EF8"/>
    <w:rsid w:val="00E57A80"/>
    <w:rsid w:val="00E77C69"/>
    <w:rsid w:val="00E806FE"/>
    <w:rsid w:val="00E81846"/>
    <w:rsid w:val="00EB1F65"/>
    <w:rsid w:val="00EB5AFD"/>
    <w:rsid w:val="00EC7AD3"/>
    <w:rsid w:val="00EE09B1"/>
    <w:rsid w:val="00EE17CF"/>
    <w:rsid w:val="00EE299F"/>
    <w:rsid w:val="00EE3D36"/>
    <w:rsid w:val="00EF7A5E"/>
    <w:rsid w:val="00F077EC"/>
    <w:rsid w:val="00F12032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3089"/>
    <w:rsid w:val="00F47B6F"/>
    <w:rsid w:val="00F67B0E"/>
    <w:rsid w:val="00FA065B"/>
    <w:rsid w:val="00FC06F2"/>
    <w:rsid w:val="00FC2561"/>
    <w:rsid w:val="00FC280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2F412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97F6-4C2C-42C4-B5EA-A7B90074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53</cp:revision>
  <cp:lastPrinted>2021-06-08T08:59:00Z</cp:lastPrinted>
  <dcterms:created xsi:type="dcterms:W3CDTF">2021-05-13T12:06:00Z</dcterms:created>
  <dcterms:modified xsi:type="dcterms:W3CDTF">2021-06-08T08:59:00Z</dcterms:modified>
</cp:coreProperties>
</file>